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1ED" w:rsidRDefault="00EA01D7">
      <w:r>
        <w:rPr>
          <w:noProof/>
          <w:lang w:eastAsia="ru-RU"/>
        </w:rPr>
        <w:drawing>
          <wp:inline distT="0" distB="0" distL="0" distR="0">
            <wp:extent cx="5930900" cy="845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1D7" w:rsidRDefault="00EA01D7"/>
    <w:p w:rsidR="00EA01D7" w:rsidRDefault="00EA01D7"/>
    <w:p w:rsidR="00EA01D7" w:rsidRPr="009606F3" w:rsidRDefault="00EA01D7" w:rsidP="00EA01D7">
      <w:pPr>
        <w:pStyle w:val="40"/>
        <w:shd w:val="clear" w:color="auto" w:fill="auto"/>
        <w:spacing w:before="0" w:after="286"/>
        <w:ind w:left="1380" w:right="660"/>
        <w:rPr>
          <w:sz w:val="24"/>
          <w:szCs w:val="24"/>
        </w:rPr>
      </w:pPr>
      <w:r w:rsidRPr="009606F3">
        <w:rPr>
          <w:sz w:val="24"/>
          <w:szCs w:val="24"/>
        </w:rPr>
        <w:lastRenderedPageBreak/>
        <w:t>Положение об общем собрании работников муниципального казенного общеобразовательного учреждения «</w:t>
      </w:r>
      <w:proofErr w:type="spellStart"/>
      <w:r>
        <w:rPr>
          <w:sz w:val="24"/>
          <w:szCs w:val="24"/>
        </w:rPr>
        <w:t>Ашага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Яракская</w:t>
      </w:r>
      <w:proofErr w:type="spellEnd"/>
      <w:r>
        <w:rPr>
          <w:sz w:val="24"/>
          <w:szCs w:val="24"/>
        </w:rPr>
        <w:t xml:space="preserve"> средняя общеобразовательная школа</w:t>
      </w:r>
      <w:r w:rsidRPr="009606F3">
        <w:rPr>
          <w:sz w:val="24"/>
          <w:szCs w:val="24"/>
        </w:rPr>
        <w:t>» (МКОУ «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Ярак</w:t>
      </w:r>
      <w:proofErr w:type="spellEnd"/>
      <w:r>
        <w:rPr>
          <w:sz w:val="24"/>
          <w:szCs w:val="24"/>
        </w:rPr>
        <w:t xml:space="preserve"> СОШ</w:t>
      </w:r>
      <w:r w:rsidRPr="009606F3">
        <w:rPr>
          <w:sz w:val="24"/>
          <w:szCs w:val="24"/>
        </w:rPr>
        <w:t>»)</w:t>
      </w:r>
    </w:p>
    <w:p w:rsidR="00EA01D7" w:rsidRDefault="00EA01D7" w:rsidP="00EA01D7">
      <w:pPr>
        <w:pStyle w:val="40"/>
        <w:shd w:val="clear" w:color="auto" w:fill="auto"/>
        <w:spacing w:before="0" w:after="248" w:line="260" w:lineRule="exact"/>
        <w:jc w:val="center"/>
      </w:pPr>
      <w:r>
        <w:t>1. ОБЩИЕ ПОЛОЖЕНИЯ</w:t>
      </w:r>
    </w:p>
    <w:p w:rsidR="00EA01D7" w:rsidRDefault="00EA01D7" w:rsidP="00EA01D7">
      <w:pPr>
        <w:pStyle w:val="2"/>
        <w:numPr>
          <w:ilvl w:val="0"/>
          <w:numId w:val="1"/>
        </w:numPr>
        <w:shd w:val="clear" w:color="auto" w:fill="auto"/>
        <w:spacing w:before="0"/>
        <w:ind w:left="20" w:right="20"/>
        <w:jc w:val="left"/>
      </w:pPr>
      <w:r>
        <w:t xml:space="preserve"> Настоящее положение об общем собрании работников муниципального казенного общеобразовательного учреждения </w:t>
      </w:r>
      <w:r w:rsidRPr="009606F3">
        <w:rPr>
          <w:sz w:val="24"/>
          <w:szCs w:val="24"/>
        </w:rPr>
        <w:t>МКОУ «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Ярак</w:t>
      </w:r>
      <w:proofErr w:type="spellEnd"/>
      <w:r>
        <w:rPr>
          <w:sz w:val="24"/>
          <w:szCs w:val="24"/>
        </w:rPr>
        <w:t xml:space="preserve"> СОШ</w:t>
      </w:r>
      <w:r w:rsidRPr="009606F3">
        <w:rPr>
          <w:sz w:val="24"/>
          <w:szCs w:val="24"/>
        </w:rPr>
        <w:t>»</w:t>
      </w:r>
      <w:r>
        <w:t xml:space="preserve"> (далее - Школа), разработано в соответствии с Федеральным законом «Об образовании в Российской Федерации» от 29.12.2012 г. №273-ФЗ; нормативным актом </w:t>
      </w:r>
      <w:proofErr w:type="spellStart"/>
      <w:r>
        <w:t>МОиН</w:t>
      </w:r>
      <w:proofErr w:type="spellEnd"/>
      <w:r>
        <w:t xml:space="preserve"> РФ «Порядок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от 30.08.2013 года, действующим трудовым законодательством РФ".</w:t>
      </w:r>
    </w:p>
    <w:p w:rsidR="00EA01D7" w:rsidRDefault="00EA01D7" w:rsidP="00EA01D7">
      <w:pPr>
        <w:pStyle w:val="2"/>
        <w:numPr>
          <w:ilvl w:val="0"/>
          <w:numId w:val="1"/>
        </w:numPr>
        <w:shd w:val="clear" w:color="auto" w:fill="auto"/>
        <w:tabs>
          <w:tab w:val="left" w:pos="1244"/>
        </w:tabs>
        <w:spacing w:before="0"/>
        <w:ind w:left="20" w:right="20"/>
      </w:pPr>
      <w:r>
        <w:t>Общее собрание работников Школы является коллегиальным органом управления школой (далее - Общее собрание).</w:t>
      </w:r>
    </w:p>
    <w:p w:rsidR="00EA01D7" w:rsidRDefault="00EA01D7" w:rsidP="00EA01D7">
      <w:pPr>
        <w:pStyle w:val="2"/>
        <w:numPr>
          <w:ilvl w:val="0"/>
          <w:numId w:val="1"/>
        </w:numPr>
        <w:shd w:val="clear" w:color="auto" w:fill="auto"/>
        <w:spacing w:before="0"/>
        <w:ind w:left="20" w:right="20"/>
      </w:pPr>
      <w:r>
        <w:t xml:space="preserve"> Общее собрание создается в целях выполнения принципа самоуправления школой, расширения коллегиальных и демократических форм управления и для принятия коллегиальных </w:t>
      </w:r>
      <w:proofErr w:type="gramStart"/>
      <w:r>
        <w:t xml:space="preserve">решений важных вопросов жизнедеятельности трудового коллектива </w:t>
      </w:r>
      <w:r>
        <w:rPr>
          <w:rStyle w:val="1"/>
        </w:rPr>
        <w:t>шк</w:t>
      </w:r>
      <w:r>
        <w:t>олы</w:t>
      </w:r>
      <w:proofErr w:type="gramEnd"/>
      <w:r>
        <w:t>.</w:t>
      </w:r>
    </w:p>
    <w:p w:rsidR="00EA01D7" w:rsidRDefault="00EA01D7" w:rsidP="00EA01D7">
      <w:pPr>
        <w:pStyle w:val="2"/>
        <w:shd w:val="clear" w:color="auto" w:fill="auto"/>
        <w:spacing w:before="0"/>
        <w:ind w:left="20" w:right="20"/>
      </w:pPr>
      <w:r>
        <w:t xml:space="preserve">1.3 Настоящее Положение об общем собрании работников муниципального казенного общеобразовательного учреждения </w:t>
      </w:r>
      <w:r w:rsidRPr="009606F3">
        <w:rPr>
          <w:sz w:val="24"/>
          <w:szCs w:val="24"/>
        </w:rPr>
        <w:t>МКОУ «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Ярак</w:t>
      </w:r>
      <w:proofErr w:type="spellEnd"/>
      <w:r>
        <w:rPr>
          <w:sz w:val="24"/>
          <w:szCs w:val="24"/>
        </w:rPr>
        <w:t xml:space="preserve"> СОШ</w:t>
      </w:r>
      <w:r w:rsidRPr="009606F3">
        <w:rPr>
          <w:sz w:val="24"/>
          <w:szCs w:val="24"/>
        </w:rPr>
        <w:t>»</w:t>
      </w:r>
      <w:r>
        <w:t xml:space="preserve"> (далее - Положение) принимается на общем собрании работников Школы имеющим право вносить в него изменения и дополнения, и утверждается приказом директора Школы.</w:t>
      </w:r>
    </w:p>
    <w:p w:rsidR="00EA01D7" w:rsidRDefault="00EA01D7" w:rsidP="00EA01D7">
      <w:pPr>
        <w:pStyle w:val="2"/>
        <w:numPr>
          <w:ilvl w:val="0"/>
          <w:numId w:val="1"/>
        </w:numPr>
        <w:shd w:val="clear" w:color="auto" w:fill="auto"/>
        <w:spacing w:before="0" w:after="289"/>
        <w:ind w:left="20" w:right="20"/>
      </w:pPr>
      <w:r>
        <w:t xml:space="preserve"> Положение является локальным нормативным актом, регламентирующим деятельность Школы.</w:t>
      </w:r>
    </w:p>
    <w:p w:rsidR="00EA01D7" w:rsidRDefault="00EA01D7" w:rsidP="00EA01D7">
      <w:pPr>
        <w:pStyle w:val="40"/>
        <w:numPr>
          <w:ilvl w:val="0"/>
          <w:numId w:val="2"/>
        </w:numPr>
        <w:shd w:val="clear" w:color="auto" w:fill="auto"/>
        <w:tabs>
          <w:tab w:val="left" w:pos="1615"/>
        </w:tabs>
        <w:spacing w:before="0" w:after="243" w:line="260" w:lineRule="exact"/>
        <w:ind w:left="1180"/>
        <w:jc w:val="both"/>
      </w:pPr>
      <w:r>
        <w:t>ПОЛНОМОЧИЯ И КОМПЕТЕНЦИЯ ОБЩЕГО СОБРАНИЯ</w:t>
      </w:r>
    </w:p>
    <w:p w:rsidR="00EA01D7" w:rsidRDefault="00EA01D7" w:rsidP="00EA01D7">
      <w:pPr>
        <w:pStyle w:val="2"/>
        <w:numPr>
          <w:ilvl w:val="1"/>
          <w:numId w:val="2"/>
        </w:numPr>
        <w:shd w:val="clear" w:color="auto" w:fill="auto"/>
        <w:spacing w:before="0"/>
        <w:ind w:left="20" w:right="20"/>
      </w:pPr>
      <w:r>
        <w:t xml:space="preserve"> Общее собрание работников осуществляет общее руководство Школы в рамках установленной компетенции.</w:t>
      </w:r>
    </w:p>
    <w:p w:rsidR="00EA01D7" w:rsidRDefault="00EA01D7" w:rsidP="00EA01D7">
      <w:pPr>
        <w:pStyle w:val="2"/>
        <w:numPr>
          <w:ilvl w:val="1"/>
          <w:numId w:val="2"/>
        </w:numPr>
        <w:shd w:val="clear" w:color="auto" w:fill="auto"/>
        <w:spacing w:before="0"/>
        <w:ind w:left="20"/>
      </w:pPr>
      <w:r>
        <w:t xml:space="preserve"> Общее собрание: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/>
      </w:pPr>
      <w:r>
        <w:t xml:space="preserve"> избирает представителей работников в комиссию по трудовым спорам;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определяет тайным голосованием первичную профсоюзную организацию, которой поручает формирование представительного органа на переговорах с работодателем при заключении коллективного договора, если ни одна из первичных профсоюзных организаций не объединяет более половины работников Школы.</w:t>
      </w:r>
    </w:p>
    <w:p w:rsidR="00EA01D7" w:rsidRDefault="00EA01D7" w:rsidP="00EA01D7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1853"/>
        </w:tabs>
        <w:spacing w:after="303" w:line="260" w:lineRule="exact"/>
        <w:ind w:left="1440"/>
      </w:pPr>
      <w:bookmarkStart w:id="0" w:name="bookmark0"/>
      <w:r>
        <w:t>ПРАВА И ОТВЕТСТВЕННОСТЬ ОБЩЕГО СОБРАНИЯ</w:t>
      </w:r>
      <w:bookmarkEnd w:id="0"/>
    </w:p>
    <w:p w:rsidR="00EA01D7" w:rsidRDefault="00EA01D7" w:rsidP="00EA01D7">
      <w:pPr>
        <w:pStyle w:val="2"/>
        <w:numPr>
          <w:ilvl w:val="1"/>
          <w:numId w:val="2"/>
        </w:numPr>
        <w:shd w:val="clear" w:color="auto" w:fill="auto"/>
        <w:spacing w:before="0"/>
        <w:ind w:left="20" w:right="20"/>
      </w:pPr>
      <w:r>
        <w:t xml:space="preserve"> Решения Общего собрания, принятые в пределах его компетенции являются обязательными для исполнения всеми работниками Школы. О решениях, принятых Общим собранием, ставятся в известность все работники.</w:t>
      </w:r>
    </w:p>
    <w:p w:rsidR="00EA01D7" w:rsidRDefault="00EA01D7" w:rsidP="00EA01D7">
      <w:pPr>
        <w:pStyle w:val="2"/>
        <w:numPr>
          <w:ilvl w:val="1"/>
          <w:numId w:val="2"/>
        </w:numPr>
        <w:shd w:val="clear" w:color="auto" w:fill="auto"/>
        <w:spacing w:before="0"/>
        <w:ind w:left="20"/>
      </w:pPr>
      <w:r>
        <w:t xml:space="preserve"> Члены Общего собрания имеют право: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требовать обсуждения вне плана любого вопроса, касающегося </w:t>
      </w:r>
      <w:r>
        <w:lastRenderedPageBreak/>
        <w:t>деятельности Школы, если предложение поддержит более одной трети членов всего состава Общего собрания;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вносить предложения по корректировке плана мероприятий Школы, по совершенствованию работы Школы, по развитию материальной базы;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присутствовать и принимать участие в обсуждении вопросов совершенствования организации образовательного процесса на заседаниях педагогического совета;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заслушивать и принимать участие в обсуждении отчетов о деятельности органов самоуправления;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/>
      </w:pPr>
      <w:r>
        <w:t xml:space="preserve"> участвовать в организации и проведении различных мероприятий Школы;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 w:after="300"/>
        <w:ind w:left="20" w:right="20"/>
      </w:pPr>
      <w:r>
        <w:t xml:space="preserve"> совместно с директором Школы готовить информационные и аналитические материалы о деятельности Школы.</w:t>
      </w:r>
    </w:p>
    <w:p w:rsidR="00EA01D7" w:rsidRDefault="00EA01D7" w:rsidP="00EA01D7">
      <w:pPr>
        <w:pStyle w:val="2"/>
        <w:shd w:val="clear" w:color="auto" w:fill="auto"/>
        <w:spacing w:before="0"/>
        <w:ind w:left="20"/>
      </w:pPr>
      <w:r>
        <w:t>3.3. Общее собрание несет ответственность:</w:t>
      </w:r>
    </w:p>
    <w:p w:rsidR="00EA01D7" w:rsidRDefault="00EA01D7" w:rsidP="00EA01D7">
      <w:pPr>
        <w:pStyle w:val="2"/>
        <w:numPr>
          <w:ilvl w:val="0"/>
          <w:numId w:val="3"/>
        </w:numPr>
        <w:shd w:val="clear" w:color="auto" w:fill="auto"/>
        <w:spacing w:before="0"/>
        <w:ind w:left="20" w:right="20"/>
      </w:pPr>
      <w:r>
        <w:t xml:space="preserve"> за соблюдение в процессе осуществления школой уставной деятельности законодательства Российской Федерации об образовании;</w:t>
      </w:r>
    </w:p>
    <w:p w:rsidR="00EA01D7" w:rsidRDefault="00EA01D7" w:rsidP="00EA01D7">
      <w:pPr>
        <w:pStyle w:val="2"/>
        <w:numPr>
          <w:ilvl w:val="0"/>
          <w:numId w:val="3"/>
        </w:numPr>
        <w:shd w:val="clear" w:color="auto" w:fill="auto"/>
        <w:spacing w:before="0"/>
        <w:ind w:left="20"/>
      </w:pPr>
      <w:r>
        <w:t xml:space="preserve"> за соблюдение гарантий прав участников образовательного процесса;</w:t>
      </w:r>
    </w:p>
    <w:p w:rsidR="00EA01D7" w:rsidRDefault="00EA01D7" w:rsidP="00EA01D7">
      <w:pPr>
        <w:pStyle w:val="2"/>
        <w:numPr>
          <w:ilvl w:val="0"/>
          <w:numId w:val="3"/>
        </w:numPr>
        <w:shd w:val="clear" w:color="auto" w:fill="auto"/>
        <w:spacing w:before="0"/>
        <w:ind w:left="20" w:right="20"/>
      </w:pPr>
      <w:r>
        <w:t xml:space="preserve"> за педагогически целесообразный выбор и реализацию в полном объеме общеобразовательных программ в соответствии с учебным планом и календарным графиком, качеством образования своих выпускников, соответствие образования федеральным государственным образовательным стандартам и Образовательной программе Школы;</w:t>
      </w:r>
    </w:p>
    <w:p w:rsidR="00EA01D7" w:rsidRDefault="00EA01D7" w:rsidP="00EA01D7">
      <w:pPr>
        <w:pStyle w:val="2"/>
        <w:numPr>
          <w:ilvl w:val="0"/>
          <w:numId w:val="3"/>
        </w:numPr>
        <w:shd w:val="clear" w:color="auto" w:fill="auto"/>
        <w:spacing w:before="0"/>
        <w:ind w:left="20" w:right="20"/>
      </w:pPr>
      <w:r>
        <w:t xml:space="preserve"> за жизнь и здоровье обучающихся и работников Школы во время образовательного процесса;</w:t>
      </w:r>
    </w:p>
    <w:p w:rsidR="00EA01D7" w:rsidRDefault="00EA01D7" w:rsidP="00EA01D7">
      <w:pPr>
        <w:pStyle w:val="2"/>
        <w:numPr>
          <w:ilvl w:val="0"/>
          <w:numId w:val="3"/>
        </w:numPr>
        <w:shd w:val="clear" w:color="auto" w:fill="auto"/>
        <w:spacing w:before="0"/>
        <w:ind w:left="20"/>
      </w:pPr>
      <w:r>
        <w:t xml:space="preserve"> за компетентность принимаемых организационно </w:t>
      </w:r>
      <w:proofErr w:type="gramStart"/>
      <w:r>
        <w:t>-у</w:t>
      </w:r>
      <w:proofErr w:type="gramEnd"/>
      <w:r>
        <w:t>правленческих решений;</w:t>
      </w:r>
    </w:p>
    <w:p w:rsidR="00EA01D7" w:rsidRDefault="00EA01D7" w:rsidP="00EA01D7">
      <w:pPr>
        <w:pStyle w:val="2"/>
        <w:numPr>
          <w:ilvl w:val="0"/>
          <w:numId w:val="3"/>
        </w:numPr>
        <w:shd w:val="clear" w:color="auto" w:fill="auto"/>
        <w:spacing w:before="0"/>
        <w:ind w:left="20" w:right="20"/>
      </w:pPr>
      <w:r>
        <w:t xml:space="preserve"> за развитие принципов общественно-государственного управления и самоуправления в Школе;</w:t>
      </w:r>
    </w:p>
    <w:p w:rsidR="00EA01D7" w:rsidRDefault="00EA01D7" w:rsidP="00EA01D7">
      <w:pPr>
        <w:pStyle w:val="2"/>
        <w:numPr>
          <w:ilvl w:val="0"/>
          <w:numId w:val="3"/>
        </w:numPr>
        <w:shd w:val="clear" w:color="auto" w:fill="auto"/>
        <w:spacing w:before="0" w:after="349"/>
        <w:ind w:left="20"/>
      </w:pPr>
      <w:r>
        <w:t xml:space="preserve"> за упрочение авторитета и имиджа Школы.</w:t>
      </w:r>
    </w:p>
    <w:p w:rsidR="00EA01D7" w:rsidRDefault="00EA01D7" w:rsidP="00EA01D7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268"/>
        </w:tabs>
        <w:spacing w:after="357" w:line="260" w:lineRule="exact"/>
        <w:ind w:left="2860"/>
      </w:pPr>
      <w:bookmarkStart w:id="1" w:name="bookmark1"/>
      <w:r>
        <w:t>ФУНКЦИИ ОБЩЕГО СОБРАНИЯ</w:t>
      </w:r>
      <w:bookmarkEnd w:id="1"/>
    </w:p>
    <w:p w:rsidR="00EA01D7" w:rsidRDefault="00EA01D7" w:rsidP="00EA01D7">
      <w:pPr>
        <w:pStyle w:val="2"/>
        <w:numPr>
          <w:ilvl w:val="1"/>
          <w:numId w:val="2"/>
        </w:numPr>
        <w:shd w:val="clear" w:color="auto" w:fill="auto"/>
        <w:spacing w:before="0" w:line="260" w:lineRule="exact"/>
        <w:ind w:left="20"/>
      </w:pPr>
      <w:r>
        <w:t xml:space="preserve"> Общее собрание: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обсуждает и рекомендует к утверждению проект коллективного договора, правила внутреннего трудового распорядка школы;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обсуждает вопросы трудовой дисциплины в Школе и мероприятия по ее укреплению, рассматривает факты нарушения трудовой дисциплины работниками Школы;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 w:after="296" w:line="312" w:lineRule="exact"/>
        <w:ind w:left="20" w:right="20"/>
      </w:pPr>
      <w:r>
        <w:t xml:space="preserve"> обсуждает и рекомендует к утверждению Положение об оплате труда работников школы;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 w:line="317" w:lineRule="exact"/>
        <w:ind w:left="20" w:right="20"/>
      </w:pPr>
      <w:r>
        <w:t xml:space="preserve"> рассматривает вопросы охраны и безопасности условий труда работников, охраны жизни и здоровья обучающихся;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вносит предложения по улучшению финансово-хозяйственной деятельности учреждения;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определяет порядок и условия предоставления социальных гарантий и льгот </w:t>
      </w:r>
      <w:r>
        <w:lastRenderedPageBreak/>
        <w:t>в пределах компетенции Школы;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вносит предложения в договор о взаимоотношениях между работниками и работодателем, в соответствии с законодательством РФ;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знакомится с итоговыми документами по проверке государственными и муниципальными органами деятельности школы и заслушивает администрацию о выполнении мероприятий по устранению недостатков в работе;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spacing w:before="0"/>
        <w:ind w:left="20" w:right="20"/>
      </w:pPr>
      <w:r>
        <w:t xml:space="preserve"> при необходимости рассматривает и обсуждает вопросы работы с родителями (законными представителями) учащихся, решения управляющего совета Школы;</w:t>
      </w:r>
    </w:p>
    <w:p w:rsidR="00EA01D7" w:rsidRDefault="00EA01D7" w:rsidP="00EA01D7">
      <w:pPr>
        <w:pStyle w:val="2"/>
        <w:numPr>
          <w:ilvl w:val="2"/>
          <w:numId w:val="2"/>
        </w:numPr>
        <w:shd w:val="clear" w:color="auto" w:fill="auto"/>
        <w:tabs>
          <w:tab w:val="left" w:pos="7916"/>
        </w:tabs>
        <w:spacing w:before="0"/>
        <w:ind w:left="20" w:right="20"/>
      </w:pPr>
    </w:p>
    <w:p w:rsidR="00EA01D7" w:rsidRDefault="00EA01D7" w:rsidP="00EA01D7">
      <w:pPr>
        <w:pStyle w:val="2"/>
        <w:shd w:val="clear" w:color="auto" w:fill="auto"/>
        <w:tabs>
          <w:tab w:val="left" w:pos="7916"/>
        </w:tabs>
        <w:spacing w:before="0"/>
        <w:ind w:left="20" w:right="20"/>
      </w:pPr>
      <w:r>
        <w:t xml:space="preserve"> в рамках действующего законодательства принимает необходимые меры, ограждающие педагогических и других работников,</w:t>
      </w:r>
      <w:r>
        <w:tab/>
        <w:t>администрацию от необоснованного вмешательства в их профессиональную деятельность, ограничения самостоятельности трудового коллектива.</w:t>
      </w:r>
    </w:p>
    <w:p w:rsidR="00EA01D7" w:rsidRDefault="00EA01D7" w:rsidP="00EA01D7">
      <w:pPr>
        <w:pStyle w:val="2"/>
        <w:numPr>
          <w:ilvl w:val="1"/>
          <w:numId w:val="2"/>
        </w:numPr>
        <w:shd w:val="clear" w:color="auto" w:fill="auto"/>
        <w:spacing w:before="0" w:after="589"/>
        <w:ind w:left="20" w:right="20"/>
      </w:pPr>
      <w:r>
        <w:t xml:space="preserve"> Выходит с предложениями по этим вопросам в общественные организации, государственные и муниципальные органы управления образованием, органы </w:t>
      </w:r>
      <w:proofErr w:type="gramStart"/>
      <w:r>
        <w:t xml:space="preserve">про - </w:t>
      </w:r>
      <w:proofErr w:type="spellStart"/>
      <w:r>
        <w:t>куратуры</w:t>
      </w:r>
      <w:proofErr w:type="spellEnd"/>
      <w:proofErr w:type="gramEnd"/>
      <w:r>
        <w:t>, общественные объединения.</w:t>
      </w:r>
    </w:p>
    <w:p w:rsidR="00EA01D7" w:rsidRDefault="00EA01D7" w:rsidP="00EA01D7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433"/>
        </w:tabs>
        <w:spacing w:after="243" w:line="260" w:lineRule="exact"/>
        <w:ind w:left="3020"/>
      </w:pPr>
      <w:bookmarkStart w:id="2" w:name="bookmark2"/>
      <w:r>
        <w:t>СОСТАВ ОБЩЕГО СОБРАНИЯ</w:t>
      </w:r>
      <w:bookmarkEnd w:id="2"/>
    </w:p>
    <w:p w:rsidR="00EA01D7" w:rsidRDefault="00EA01D7" w:rsidP="00EA01D7">
      <w:pPr>
        <w:pStyle w:val="2"/>
        <w:numPr>
          <w:ilvl w:val="1"/>
          <w:numId w:val="2"/>
        </w:numPr>
        <w:shd w:val="clear" w:color="auto" w:fill="auto"/>
        <w:tabs>
          <w:tab w:val="left" w:pos="822"/>
        </w:tabs>
        <w:spacing w:before="0"/>
        <w:ind w:left="20"/>
      </w:pPr>
      <w:r>
        <w:t>В состав общего собрания входят все работники Школы.</w:t>
      </w:r>
    </w:p>
    <w:p w:rsidR="00EA01D7" w:rsidRDefault="00EA01D7" w:rsidP="00EA01D7">
      <w:pPr>
        <w:pStyle w:val="2"/>
        <w:shd w:val="clear" w:color="auto" w:fill="auto"/>
        <w:spacing w:before="0"/>
        <w:ind w:left="20" w:right="20"/>
        <w:jc w:val="left"/>
      </w:pPr>
      <w:r>
        <w:t>5.2 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</w:p>
    <w:p w:rsidR="00EA01D7" w:rsidRDefault="00EA01D7" w:rsidP="00EA01D7">
      <w:pPr>
        <w:pStyle w:val="2"/>
        <w:numPr>
          <w:ilvl w:val="0"/>
          <w:numId w:val="4"/>
        </w:numPr>
        <w:shd w:val="clear" w:color="auto" w:fill="auto"/>
        <w:tabs>
          <w:tab w:val="right" w:pos="5017"/>
          <w:tab w:val="left" w:pos="6399"/>
          <w:tab w:val="right" w:pos="10479"/>
        </w:tabs>
        <w:spacing w:before="0"/>
        <w:ind w:left="20" w:right="20"/>
      </w:pPr>
      <w:r>
        <w:t xml:space="preserve"> Руководит об</w:t>
      </w:r>
      <w:r>
        <w:rPr>
          <w:rStyle w:val="1"/>
        </w:rPr>
        <w:t>щи</w:t>
      </w:r>
      <w:r>
        <w:t>м собранием Председатель - директор Школы. Открытым голосованием избирается секретарь сроком на один учебный год, которые выполняют свои обязанности</w:t>
      </w:r>
      <w:r>
        <w:tab/>
        <w:t>на</w:t>
      </w:r>
      <w:r>
        <w:tab/>
        <w:t>общественных</w:t>
      </w:r>
      <w:r>
        <w:tab/>
        <w:t>началах.</w:t>
      </w:r>
    </w:p>
    <w:p w:rsidR="00EA01D7" w:rsidRDefault="00EA01D7" w:rsidP="00EA01D7">
      <w:pPr>
        <w:pStyle w:val="2"/>
        <w:numPr>
          <w:ilvl w:val="0"/>
          <w:numId w:val="5"/>
        </w:numPr>
        <w:shd w:val="clear" w:color="auto" w:fill="auto"/>
        <w:spacing w:before="0"/>
        <w:ind w:left="20" w:right="5420"/>
        <w:jc w:val="left"/>
      </w:pPr>
      <w:r>
        <w:t xml:space="preserve"> Председатель общего собрания: организует деятельность общего собрания;</w:t>
      </w:r>
    </w:p>
    <w:p w:rsidR="00EA01D7" w:rsidRDefault="00EA01D7" w:rsidP="00EA01D7">
      <w:pPr>
        <w:pStyle w:val="2"/>
        <w:shd w:val="clear" w:color="auto" w:fill="auto"/>
        <w:spacing w:before="0"/>
        <w:ind w:left="20"/>
      </w:pPr>
      <w:r>
        <w:t xml:space="preserve">информирует членов трудового коллектива о предстоящем заседании не менее чем </w:t>
      </w:r>
      <w:proofErr w:type="gramStart"/>
      <w:r>
        <w:t>за</w:t>
      </w:r>
      <w:proofErr w:type="gramEnd"/>
    </w:p>
    <w:p w:rsidR="00EA01D7" w:rsidRDefault="00EA01D7" w:rsidP="00EA01D7">
      <w:pPr>
        <w:pStyle w:val="2"/>
        <w:shd w:val="clear" w:color="auto" w:fill="auto"/>
        <w:spacing w:before="0"/>
        <w:ind w:left="20"/>
      </w:pPr>
      <w:r>
        <w:t>30 дней до его проведения;</w:t>
      </w:r>
    </w:p>
    <w:p w:rsidR="00EA01D7" w:rsidRDefault="00EA01D7" w:rsidP="00EA01D7">
      <w:pPr>
        <w:pStyle w:val="2"/>
        <w:shd w:val="clear" w:color="auto" w:fill="auto"/>
        <w:spacing w:before="0"/>
        <w:ind w:left="20"/>
      </w:pPr>
      <w:r>
        <w:t>организует подготовку и проведение заседания;</w:t>
      </w:r>
    </w:p>
    <w:p w:rsidR="00EA01D7" w:rsidRDefault="00EA01D7" w:rsidP="00EA01D7">
      <w:pPr>
        <w:pStyle w:val="2"/>
        <w:shd w:val="clear" w:color="auto" w:fill="auto"/>
        <w:spacing w:before="0"/>
        <w:ind w:left="20"/>
      </w:pPr>
      <w:r>
        <w:t>определяет повестку дня;</w:t>
      </w:r>
    </w:p>
    <w:p w:rsidR="00EA01D7" w:rsidRDefault="00EA01D7" w:rsidP="00EA01D7">
      <w:pPr>
        <w:pStyle w:val="2"/>
        <w:shd w:val="clear" w:color="auto" w:fill="auto"/>
        <w:spacing w:before="0"/>
        <w:ind w:left="20"/>
      </w:pPr>
      <w:r>
        <w:t>контролирует выполнение решений.</w:t>
      </w:r>
    </w:p>
    <w:p w:rsidR="00EA01D7" w:rsidRDefault="00EA01D7" w:rsidP="00EA01D7">
      <w:pPr>
        <w:pStyle w:val="2"/>
        <w:numPr>
          <w:ilvl w:val="0"/>
          <w:numId w:val="5"/>
        </w:numPr>
        <w:shd w:val="clear" w:color="auto" w:fill="auto"/>
        <w:spacing w:before="0"/>
        <w:ind w:left="20"/>
      </w:pPr>
      <w:r>
        <w:t xml:space="preserve"> Общее собрание собирается не реже 2 раза в календарный год.</w:t>
      </w:r>
    </w:p>
    <w:p w:rsidR="00EA01D7" w:rsidRDefault="00EA01D7" w:rsidP="00EA01D7">
      <w:pPr>
        <w:pStyle w:val="2"/>
        <w:numPr>
          <w:ilvl w:val="0"/>
          <w:numId w:val="5"/>
        </w:numPr>
        <w:shd w:val="clear" w:color="auto" w:fill="auto"/>
        <w:spacing w:before="0"/>
        <w:ind w:left="20" w:right="20"/>
      </w:pPr>
      <w:r>
        <w:t xml:space="preserve"> Общее собрание считается правомочным, если на нем присутствует не менее % членов трудового коллектива.</w:t>
      </w:r>
    </w:p>
    <w:p w:rsidR="00EA01D7" w:rsidRDefault="00EA01D7" w:rsidP="00EA01D7">
      <w:pPr>
        <w:pStyle w:val="2"/>
        <w:numPr>
          <w:ilvl w:val="0"/>
          <w:numId w:val="5"/>
        </w:numPr>
        <w:shd w:val="clear" w:color="auto" w:fill="auto"/>
        <w:spacing w:before="0"/>
        <w:ind w:left="20" w:right="20"/>
      </w:pPr>
      <w:r>
        <w:t xml:space="preserve"> Решение общего собрания по другим вопросам принимается открытым голосованием. Решение общего собрания считается принятым, если за него </w:t>
      </w:r>
      <w:r>
        <w:lastRenderedPageBreak/>
        <w:t>проголосовало не менее 51% присутствующих.</w:t>
      </w:r>
    </w:p>
    <w:p w:rsidR="00EA01D7" w:rsidRDefault="00EA01D7" w:rsidP="00EA01D7">
      <w:pPr>
        <w:pStyle w:val="2"/>
        <w:numPr>
          <w:ilvl w:val="0"/>
          <w:numId w:val="5"/>
        </w:numPr>
        <w:shd w:val="clear" w:color="auto" w:fill="auto"/>
        <w:spacing w:before="0"/>
        <w:ind w:left="20" w:right="20"/>
      </w:pPr>
      <w:r>
        <w:t xml:space="preserve"> Решение общего собрания обязательно для исполнения всех членов трудового коллектива.</w:t>
      </w:r>
    </w:p>
    <w:p w:rsidR="00EA01D7" w:rsidRDefault="00EA01D7">
      <w:bookmarkStart w:id="3" w:name="_GoBack"/>
      <w:bookmarkEnd w:id="3"/>
    </w:p>
    <w:sectPr w:rsidR="00EA0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6262C"/>
    <w:multiLevelType w:val="multilevel"/>
    <w:tmpl w:val="3B4E8B62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5F2833"/>
    <w:multiLevelType w:val="multilevel"/>
    <w:tmpl w:val="E29ACA2E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000CDF"/>
    <w:multiLevelType w:val="multilevel"/>
    <w:tmpl w:val="DC8ECD04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2231BA"/>
    <w:multiLevelType w:val="multilevel"/>
    <w:tmpl w:val="E7CAF1D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06341D"/>
    <w:multiLevelType w:val="multilevel"/>
    <w:tmpl w:val="E6EA1A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1D7"/>
    <w:rsid w:val="005341ED"/>
    <w:rsid w:val="00EA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1D7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basedOn w:val="a0"/>
    <w:link w:val="40"/>
    <w:rsid w:val="00EA01D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2"/>
    <w:rsid w:val="00EA01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5"/>
    <w:rsid w:val="00EA01D7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A01D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A01D7"/>
    <w:pPr>
      <w:widowControl w:val="0"/>
      <w:shd w:val="clear" w:color="auto" w:fill="FFFFFF"/>
      <w:spacing w:before="240" w:after="240" w:line="317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">
    <w:name w:val="Основной текст2"/>
    <w:basedOn w:val="a"/>
    <w:link w:val="a5"/>
    <w:rsid w:val="00EA01D7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EA01D7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1D7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basedOn w:val="a0"/>
    <w:link w:val="40"/>
    <w:rsid w:val="00EA01D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2"/>
    <w:rsid w:val="00EA01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5"/>
    <w:rsid w:val="00EA01D7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A01D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A01D7"/>
    <w:pPr>
      <w:widowControl w:val="0"/>
      <w:shd w:val="clear" w:color="auto" w:fill="FFFFFF"/>
      <w:spacing w:before="240" w:after="240" w:line="317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">
    <w:name w:val="Основной текст2"/>
    <w:basedOn w:val="a"/>
    <w:link w:val="a5"/>
    <w:rsid w:val="00EA01D7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EA01D7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2017-12-23T06:56:00Z</dcterms:created>
  <dcterms:modified xsi:type="dcterms:W3CDTF">2017-12-23T06:57:00Z</dcterms:modified>
</cp:coreProperties>
</file>